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68" w:rsidRPr="00225A68" w:rsidRDefault="00225A68" w:rsidP="00273B8D">
      <w:pPr>
        <w:jc w:val="both"/>
        <w:rPr>
          <w:rFonts w:ascii="Times New Roman" w:hAnsi="Times New Roman"/>
          <w:sz w:val="24"/>
          <w:szCs w:val="24"/>
          <w:lang w:val="en-CA"/>
        </w:rPr>
      </w:pPr>
      <w:r w:rsidRPr="00225A68">
        <w:rPr>
          <w:rFonts w:ascii="Times New Roman" w:hAnsi="Times New Roman"/>
          <w:sz w:val="24"/>
          <w:szCs w:val="24"/>
          <w:lang w:val="en-CA"/>
        </w:rPr>
        <w:t>Western Health is participating in a province-wide vegetable and fruit public awareness campaign. There is a need to promote vegetables and fruit</w:t>
      </w:r>
      <w:r w:rsidR="00DC0996">
        <w:rPr>
          <w:rFonts w:ascii="Times New Roman" w:hAnsi="Times New Roman"/>
          <w:sz w:val="24"/>
          <w:szCs w:val="24"/>
          <w:lang w:val="en-CA"/>
        </w:rPr>
        <w:t xml:space="preserve">, as survey data </w:t>
      </w:r>
      <w:r w:rsidRPr="00225A68">
        <w:rPr>
          <w:rFonts w:ascii="Times New Roman" w:hAnsi="Times New Roman"/>
          <w:sz w:val="24"/>
          <w:szCs w:val="24"/>
          <w:lang w:val="en-CA"/>
        </w:rPr>
        <w:t>indicate</w:t>
      </w:r>
      <w:r w:rsidR="00DC0996">
        <w:rPr>
          <w:rFonts w:ascii="Times New Roman" w:hAnsi="Times New Roman"/>
          <w:sz w:val="24"/>
          <w:szCs w:val="24"/>
          <w:lang w:val="en-CA"/>
        </w:rPr>
        <w:t>s</w:t>
      </w:r>
      <w:r w:rsidRPr="00225A68">
        <w:rPr>
          <w:rFonts w:ascii="Times New Roman" w:hAnsi="Times New Roman"/>
          <w:sz w:val="24"/>
          <w:szCs w:val="24"/>
          <w:lang w:val="en-CA"/>
        </w:rPr>
        <w:t xml:space="preserve"> that people in Newfoundland and Labrador consume less vegetables and fr</w:t>
      </w:r>
      <w:r w:rsidR="00964E62">
        <w:rPr>
          <w:rFonts w:ascii="Times New Roman" w:hAnsi="Times New Roman"/>
          <w:sz w:val="24"/>
          <w:szCs w:val="24"/>
          <w:lang w:val="en-CA"/>
        </w:rPr>
        <w:t xml:space="preserve">uit than the Canadian average. </w:t>
      </w:r>
      <w:r w:rsidRPr="00225A68">
        <w:rPr>
          <w:rFonts w:ascii="Times New Roman" w:hAnsi="Times New Roman"/>
          <w:sz w:val="24"/>
          <w:szCs w:val="24"/>
          <w:lang w:val="en-CA"/>
        </w:rPr>
        <w:t xml:space="preserve">Yet, it is well known that vegetables and fruit have a positive impact on health.  This public awareness campaign is targeted to parents and caregivers of children aged five to 13 years, since they have primary responsibility for food that is available in the home, and have a strong influence over the food that children </w:t>
      </w:r>
      <w:r w:rsidR="00DC0996">
        <w:rPr>
          <w:rFonts w:ascii="Times New Roman" w:hAnsi="Times New Roman"/>
          <w:sz w:val="24"/>
          <w:szCs w:val="24"/>
          <w:lang w:val="en-CA"/>
        </w:rPr>
        <w:t>eat</w:t>
      </w:r>
      <w:r w:rsidRPr="00225A68">
        <w:rPr>
          <w:rFonts w:ascii="Times New Roman" w:hAnsi="Times New Roman"/>
          <w:sz w:val="24"/>
          <w:szCs w:val="24"/>
          <w:lang w:val="en-CA"/>
        </w:rPr>
        <w:t>.</w:t>
      </w:r>
      <w:r w:rsidRPr="00225A68">
        <w:rPr>
          <w:rFonts w:ascii="Times New Roman" w:hAnsi="Times New Roman"/>
          <w:sz w:val="24"/>
          <w:szCs w:val="24"/>
        </w:rPr>
        <w:t xml:space="preserve"> </w:t>
      </w:r>
      <w:r w:rsidRPr="00225A68">
        <w:rPr>
          <w:rFonts w:ascii="Times New Roman" w:hAnsi="Times New Roman"/>
          <w:sz w:val="24"/>
          <w:szCs w:val="24"/>
          <w:lang w:val="en-CA"/>
        </w:rPr>
        <w:t>Children who have more access to vegetables and fruit are more likely to eat these foods.</w:t>
      </w:r>
    </w:p>
    <w:p w:rsidR="00225A68" w:rsidRPr="00225A68" w:rsidRDefault="00225A68" w:rsidP="00273B8D">
      <w:pPr>
        <w:spacing w:before="240" w:after="240"/>
        <w:jc w:val="both"/>
        <w:rPr>
          <w:rFonts w:ascii="Times New Roman" w:hAnsi="Times New Roman"/>
          <w:sz w:val="24"/>
          <w:szCs w:val="24"/>
          <w:lang w:val="en-CA"/>
        </w:rPr>
      </w:pPr>
      <w:r w:rsidRPr="00225A68">
        <w:rPr>
          <w:rFonts w:ascii="Times New Roman" w:hAnsi="Times New Roman"/>
          <w:sz w:val="24"/>
          <w:szCs w:val="24"/>
          <w:lang w:val="en-CA"/>
        </w:rPr>
        <w:t xml:space="preserve">Focusing on parents </w:t>
      </w:r>
      <w:r w:rsidR="00DC0996">
        <w:rPr>
          <w:rFonts w:ascii="Times New Roman" w:hAnsi="Times New Roman"/>
          <w:sz w:val="24"/>
          <w:szCs w:val="24"/>
          <w:lang w:val="en-CA"/>
        </w:rPr>
        <w:t xml:space="preserve">and caregivers </w:t>
      </w:r>
      <w:r w:rsidRPr="00225A68">
        <w:rPr>
          <w:rFonts w:ascii="Times New Roman" w:hAnsi="Times New Roman"/>
          <w:sz w:val="24"/>
          <w:szCs w:val="24"/>
          <w:lang w:val="en-CA"/>
        </w:rPr>
        <w:t>within the Western Health region has the potential to reach approximately 5,000 children in that age group. This campaign will help address the barriers</w:t>
      </w:r>
      <w:r w:rsidR="00B30AB5">
        <w:rPr>
          <w:rFonts w:ascii="Times New Roman" w:hAnsi="Times New Roman"/>
          <w:sz w:val="24"/>
          <w:szCs w:val="24"/>
          <w:lang w:val="en-CA"/>
        </w:rPr>
        <w:t xml:space="preserve"> to eating vegetables and fruit. </w:t>
      </w:r>
      <w:r w:rsidRPr="00225A68">
        <w:rPr>
          <w:rFonts w:ascii="Times New Roman" w:hAnsi="Times New Roman"/>
          <w:sz w:val="24"/>
          <w:szCs w:val="24"/>
          <w:lang w:val="en-CA"/>
        </w:rPr>
        <w:t>The key messages of the campaign are:</w:t>
      </w:r>
    </w:p>
    <w:p w:rsidR="00225A68" w:rsidRPr="00225A68" w:rsidRDefault="00225A68" w:rsidP="00273B8D">
      <w:pPr>
        <w:pStyle w:val="ListParagraph"/>
        <w:numPr>
          <w:ilvl w:val="0"/>
          <w:numId w:val="1"/>
        </w:numPr>
        <w:spacing w:before="240" w:after="240"/>
        <w:jc w:val="both"/>
        <w:rPr>
          <w:rFonts w:ascii="Times New Roman" w:hAnsi="Times New Roman"/>
          <w:b/>
          <w:bCs/>
          <w:sz w:val="24"/>
          <w:szCs w:val="24"/>
          <w:lang w:val="en-CA"/>
        </w:rPr>
      </w:pPr>
      <w:r w:rsidRPr="00225A68">
        <w:rPr>
          <w:rFonts w:ascii="Times New Roman" w:hAnsi="Times New Roman"/>
          <w:b/>
          <w:bCs/>
          <w:sz w:val="24"/>
          <w:szCs w:val="24"/>
          <w:lang w:val="en-CA"/>
        </w:rPr>
        <w:t>Fresh. Frozen. Canned. All Good Options.</w:t>
      </w:r>
    </w:p>
    <w:p w:rsidR="00225A68" w:rsidRDefault="00225A68" w:rsidP="00273B8D">
      <w:pPr>
        <w:pStyle w:val="ListParagraph"/>
        <w:numPr>
          <w:ilvl w:val="0"/>
          <w:numId w:val="1"/>
        </w:numPr>
        <w:spacing w:before="240" w:after="240"/>
        <w:jc w:val="both"/>
        <w:rPr>
          <w:rFonts w:ascii="Times New Roman" w:hAnsi="Times New Roman"/>
          <w:b/>
          <w:bCs/>
          <w:sz w:val="24"/>
          <w:szCs w:val="24"/>
          <w:lang w:val="en-CA"/>
        </w:rPr>
      </w:pPr>
      <w:r w:rsidRPr="00225A68">
        <w:rPr>
          <w:rFonts w:ascii="Times New Roman" w:hAnsi="Times New Roman"/>
          <w:b/>
          <w:bCs/>
          <w:sz w:val="24"/>
          <w:szCs w:val="24"/>
          <w:lang w:val="en-CA"/>
        </w:rPr>
        <w:t>Enjoy veggies and fruit with every meal and snack.</w:t>
      </w:r>
    </w:p>
    <w:p w:rsidR="00964E62" w:rsidRDefault="00B30AB5" w:rsidP="00273B8D">
      <w:pPr>
        <w:spacing w:before="240" w:after="240"/>
        <w:jc w:val="both"/>
        <w:rPr>
          <w:rFonts w:ascii="Times New Roman" w:hAnsi="Times New Roman"/>
          <w:bCs/>
          <w:sz w:val="24"/>
          <w:szCs w:val="24"/>
          <w:lang w:val="en-CA"/>
        </w:rPr>
      </w:pPr>
      <w:r>
        <w:rPr>
          <w:rFonts w:ascii="Times New Roman" w:hAnsi="Times New Roman"/>
          <w:bCs/>
          <w:sz w:val="24"/>
          <w:szCs w:val="24"/>
          <w:lang w:val="en-CA"/>
        </w:rPr>
        <w:t xml:space="preserve">One of the </w:t>
      </w:r>
      <w:r w:rsidRPr="00964E62">
        <w:rPr>
          <w:rFonts w:ascii="Times New Roman" w:hAnsi="Times New Roman"/>
          <w:bCs/>
          <w:sz w:val="24"/>
          <w:szCs w:val="24"/>
          <w:lang w:val="en-CA"/>
        </w:rPr>
        <w:t>common</w:t>
      </w:r>
      <w:r w:rsidR="00225A68" w:rsidRPr="00964E62">
        <w:rPr>
          <w:rFonts w:ascii="Times New Roman" w:hAnsi="Times New Roman"/>
          <w:bCs/>
          <w:sz w:val="24"/>
          <w:szCs w:val="24"/>
          <w:lang w:val="en-CA"/>
        </w:rPr>
        <w:t xml:space="preserve"> barriers to eating vegetables and fruit </w:t>
      </w:r>
      <w:r w:rsidRPr="00964E62">
        <w:rPr>
          <w:rFonts w:ascii="Times New Roman" w:hAnsi="Times New Roman"/>
          <w:bCs/>
          <w:sz w:val="24"/>
          <w:szCs w:val="24"/>
          <w:lang w:val="en-CA"/>
        </w:rPr>
        <w:t>every day</w:t>
      </w:r>
      <w:r w:rsidR="00225A68" w:rsidRPr="00964E62">
        <w:rPr>
          <w:rFonts w:ascii="Times New Roman" w:hAnsi="Times New Roman"/>
          <w:bCs/>
          <w:sz w:val="24"/>
          <w:szCs w:val="24"/>
          <w:lang w:val="en-CA"/>
        </w:rPr>
        <w:t xml:space="preserve"> </w:t>
      </w:r>
      <w:r>
        <w:rPr>
          <w:rFonts w:ascii="Times New Roman" w:hAnsi="Times New Roman"/>
          <w:bCs/>
          <w:sz w:val="24"/>
          <w:szCs w:val="24"/>
          <w:lang w:val="en-CA"/>
        </w:rPr>
        <w:t xml:space="preserve">is </w:t>
      </w:r>
      <w:r w:rsidR="00DC0996">
        <w:rPr>
          <w:rFonts w:ascii="Times New Roman" w:hAnsi="Times New Roman"/>
          <w:bCs/>
          <w:sz w:val="24"/>
          <w:szCs w:val="24"/>
          <w:lang w:val="en-CA"/>
        </w:rPr>
        <w:t xml:space="preserve">that </w:t>
      </w:r>
      <w:r w:rsidR="00964E62">
        <w:rPr>
          <w:rFonts w:ascii="Times New Roman" w:hAnsi="Times New Roman"/>
          <w:bCs/>
          <w:sz w:val="24"/>
          <w:szCs w:val="24"/>
          <w:lang w:val="en-CA"/>
        </w:rPr>
        <w:t>p</w:t>
      </w:r>
      <w:r w:rsidR="00225A68" w:rsidRPr="00964E62">
        <w:rPr>
          <w:rFonts w:ascii="Times New Roman" w:hAnsi="Times New Roman"/>
          <w:bCs/>
          <w:sz w:val="24"/>
          <w:szCs w:val="24"/>
          <w:lang w:val="en-CA"/>
        </w:rPr>
        <w:t>eople feel they cost too much. Here are some tips to help address</w:t>
      </w:r>
      <w:r>
        <w:rPr>
          <w:rFonts w:ascii="Times New Roman" w:hAnsi="Times New Roman"/>
          <w:bCs/>
          <w:sz w:val="24"/>
          <w:szCs w:val="24"/>
          <w:lang w:val="en-CA"/>
        </w:rPr>
        <w:t xml:space="preserve"> those</w:t>
      </w:r>
      <w:r w:rsidR="00225A68" w:rsidRPr="00964E62">
        <w:rPr>
          <w:rFonts w:ascii="Times New Roman" w:hAnsi="Times New Roman"/>
          <w:bCs/>
          <w:sz w:val="24"/>
          <w:szCs w:val="24"/>
          <w:lang w:val="en-CA"/>
        </w:rPr>
        <w:t xml:space="preserve"> barriers to eating vegetables and fruit</w:t>
      </w:r>
      <w:r w:rsidR="00964E62">
        <w:rPr>
          <w:rFonts w:ascii="Times New Roman" w:hAnsi="Times New Roman"/>
          <w:bCs/>
          <w:sz w:val="24"/>
          <w:szCs w:val="24"/>
          <w:lang w:val="en-CA"/>
        </w:rPr>
        <w:t>.</w:t>
      </w:r>
    </w:p>
    <w:p w:rsidR="00964E62" w:rsidRDefault="00964E62" w:rsidP="00273B8D">
      <w:pPr>
        <w:pStyle w:val="ListParagraph"/>
        <w:numPr>
          <w:ilvl w:val="0"/>
          <w:numId w:val="2"/>
        </w:numPr>
        <w:autoSpaceDE w:val="0"/>
        <w:autoSpaceDN w:val="0"/>
        <w:adjustRightInd w:val="0"/>
        <w:spacing w:before="240" w:after="240"/>
        <w:jc w:val="both"/>
        <w:rPr>
          <w:rFonts w:ascii="Times New Roman" w:eastAsiaTheme="minorHAnsi" w:hAnsi="Times New Roman"/>
          <w:sz w:val="24"/>
          <w:szCs w:val="24"/>
        </w:rPr>
      </w:pPr>
      <w:r w:rsidRPr="00964E62">
        <w:rPr>
          <w:rFonts w:ascii="Times New Roman" w:eastAsiaTheme="minorHAnsi" w:hAnsi="Times New Roman"/>
          <w:sz w:val="24"/>
          <w:szCs w:val="24"/>
        </w:rPr>
        <w:t>Canned and frozen vegetables and fruit may cost less and are just</w:t>
      </w:r>
      <w:r>
        <w:rPr>
          <w:rFonts w:ascii="Times New Roman" w:eastAsiaTheme="minorHAnsi" w:hAnsi="Times New Roman"/>
          <w:sz w:val="24"/>
          <w:szCs w:val="24"/>
        </w:rPr>
        <w:t xml:space="preserve"> </w:t>
      </w:r>
      <w:r w:rsidRPr="00964E62">
        <w:rPr>
          <w:rFonts w:ascii="Times New Roman" w:eastAsiaTheme="minorHAnsi" w:hAnsi="Times New Roman"/>
          <w:sz w:val="24"/>
          <w:szCs w:val="24"/>
        </w:rPr>
        <w:t xml:space="preserve">as healthy. You can also stock up on these when on sale. </w:t>
      </w:r>
    </w:p>
    <w:p w:rsidR="00964E62" w:rsidRDefault="00964E62" w:rsidP="00273B8D">
      <w:pPr>
        <w:pStyle w:val="ListParagraph"/>
        <w:numPr>
          <w:ilvl w:val="0"/>
          <w:numId w:val="2"/>
        </w:numPr>
        <w:autoSpaceDE w:val="0"/>
        <w:autoSpaceDN w:val="0"/>
        <w:adjustRightInd w:val="0"/>
        <w:spacing w:before="240" w:after="240"/>
        <w:jc w:val="both"/>
        <w:rPr>
          <w:rFonts w:ascii="Times New Roman" w:eastAsiaTheme="minorHAnsi" w:hAnsi="Times New Roman"/>
          <w:sz w:val="24"/>
          <w:szCs w:val="24"/>
        </w:rPr>
      </w:pPr>
      <w:r w:rsidRPr="00964E62">
        <w:rPr>
          <w:rFonts w:ascii="Times New Roman" w:eastAsiaTheme="minorHAnsi" w:hAnsi="Times New Roman"/>
          <w:sz w:val="24"/>
          <w:szCs w:val="24"/>
        </w:rPr>
        <w:t>Buy “No Name” or store brands rather than brand name items.</w:t>
      </w:r>
    </w:p>
    <w:p w:rsidR="00964E62" w:rsidRDefault="00964E62" w:rsidP="00273B8D">
      <w:pPr>
        <w:pStyle w:val="ListParagraph"/>
        <w:numPr>
          <w:ilvl w:val="0"/>
          <w:numId w:val="2"/>
        </w:numPr>
        <w:autoSpaceDE w:val="0"/>
        <w:autoSpaceDN w:val="0"/>
        <w:adjustRightInd w:val="0"/>
        <w:spacing w:before="240" w:after="240"/>
        <w:jc w:val="both"/>
        <w:rPr>
          <w:rFonts w:ascii="Times New Roman" w:eastAsiaTheme="minorHAnsi" w:hAnsi="Times New Roman"/>
          <w:sz w:val="24"/>
          <w:szCs w:val="24"/>
        </w:rPr>
      </w:pPr>
      <w:r w:rsidRPr="00964E62">
        <w:rPr>
          <w:rFonts w:ascii="Times New Roman" w:eastAsiaTheme="minorHAnsi" w:hAnsi="Times New Roman"/>
          <w:sz w:val="24"/>
          <w:szCs w:val="24"/>
        </w:rPr>
        <w:t>Buy larger bags or containers and divide into smaller servings</w:t>
      </w:r>
      <w:r w:rsidR="00B775FD">
        <w:rPr>
          <w:rFonts w:ascii="Times New Roman" w:eastAsiaTheme="minorHAnsi" w:hAnsi="Times New Roman"/>
          <w:sz w:val="24"/>
          <w:szCs w:val="24"/>
        </w:rPr>
        <w:t>.</w:t>
      </w:r>
    </w:p>
    <w:p w:rsidR="00225A68" w:rsidRPr="00964E62" w:rsidRDefault="00225A68" w:rsidP="00273B8D">
      <w:pPr>
        <w:pStyle w:val="ListParagraph"/>
        <w:numPr>
          <w:ilvl w:val="0"/>
          <w:numId w:val="2"/>
        </w:numPr>
        <w:autoSpaceDE w:val="0"/>
        <w:autoSpaceDN w:val="0"/>
        <w:adjustRightInd w:val="0"/>
        <w:spacing w:before="240" w:after="240"/>
        <w:jc w:val="both"/>
        <w:rPr>
          <w:rFonts w:ascii="Times New Roman" w:eastAsiaTheme="minorHAnsi" w:hAnsi="Times New Roman"/>
          <w:sz w:val="24"/>
          <w:szCs w:val="24"/>
        </w:rPr>
      </w:pPr>
      <w:r w:rsidRPr="00964E62">
        <w:rPr>
          <w:rFonts w:ascii="Times New Roman" w:eastAsiaTheme="minorHAnsi" w:hAnsi="Times New Roman"/>
          <w:sz w:val="24"/>
          <w:szCs w:val="24"/>
        </w:rPr>
        <w:t>Don’t forget about canned and frozen options – they can be stored</w:t>
      </w:r>
      <w:r w:rsidR="00B775FD">
        <w:rPr>
          <w:rFonts w:ascii="Times New Roman" w:eastAsiaTheme="minorHAnsi" w:hAnsi="Times New Roman"/>
          <w:sz w:val="24"/>
          <w:szCs w:val="24"/>
        </w:rPr>
        <w:t xml:space="preserve"> </w:t>
      </w:r>
    </w:p>
    <w:p w:rsidR="00225A68" w:rsidRPr="00964E62" w:rsidRDefault="00225A68" w:rsidP="00273B8D">
      <w:pPr>
        <w:spacing w:before="240" w:after="240"/>
        <w:ind w:firstLine="720"/>
        <w:jc w:val="both"/>
        <w:rPr>
          <w:rFonts w:ascii="Times New Roman" w:eastAsiaTheme="minorHAnsi" w:hAnsi="Times New Roman"/>
          <w:sz w:val="24"/>
          <w:szCs w:val="24"/>
        </w:rPr>
      </w:pPr>
      <w:proofErr w:type="gramStart"/>
      <w:r w:rsidRPr="00964E62">
        <w:rPr>
          <w:rFonts w:ascii="Times New Roman" w:eastAsiaTheme="minorHAnsi" w:hAnsi="Times New Roman"/>
          <w:sz w:val="24"/>
          <w:szCs w:val="24"/>
        </w:rPr>
        <w:t>for</w:t>
      </w:r>
      <w:proofErr w:type="gramEnd"/>
      <w:r w:rsidRPr="00964E62">
        <w:rPr>
          <w:rFonts w:ascii="Times New Roman" w:eastAsiaTheme="minorHAnsi" w:hAnsi="Times New Roman"/>
          <w:sz w:val="24"/>
          <w:szCs w:val="24"/>
        </w:rPr>
        <w:t xml:space="preserve"> long periods of time</w:t>
      </w:r>
    </w:p>
    <w:p w:rsidR="00964E62" w:rsidRDefault="00964E62" w:rsidP="00273B8D">
      <w:pPr>
        <w:autoSpaceDE w:val="0"/>
        <w:autoSpaceDN w:val="0"/>
        <w:adjustRightInd w:val="0"/>
        <w:jc w:val="both"/>
        <w:rPr>
          <w:rFonts w:ascii="Times New Roman" w:eastAsiaTheme="minorHAnsi" w:hAnsi="Times New Roman"/>
          <w:bCs/>
          <w:iCs/>
          <w:color w:val="000000"/>
          <w:sz w:val="24"/>
          <w:szCs w:val="24"/>
        </w:rPr>
      </w:pPr>
      <w:r w:rsidRPr="00964E62">
        <w:rPr>
          <w:rFonts w:ascii="Times New Roman" w:eastAsiaTheme="minorHAnsi" w:hAnsi="Times New Roman"/>
          <w:bCs/>
          <w:iCs/>
          <w:color w:val="000000"/>
          <w:sz w:val="24"/>
          <w:szCs w:val="24"/>
        </w:rPr>
        <w:t>Another common barrier is “My family doesn’t like vegetables and fruit!”</w:t>
      </w:r>
    </w:p>
    <w:p w:rsidR="00964E62" w:rsidRDefault="00964E62" w:rsidP="00273B8D">
      <w:pPr>
        <w:autoSpaceDE w:val="0"/>
        <w:autoSpaceDN w:val="0"/>
        <w:adjustRightInd w:val="0"/>
        <w:jc w:val="both"/>
        <w:rPr>
          <w:rFonts w:ascii="Times New Roman" w:eastAsiaTheme="minorHAnsi" w:hAnsi="Times New Roman"/>
          <w:bCs/>
          <w:iCs/>
          <w:color w:val="000000"/>
          <w:sz w:val="24"/>
          <w:szCs w:val="24"/>
        </w:rPr>
      </w:pPr>
      <w:r>
        <w:rPr>
          <w:rFonts w:ascii="Times New Roman" w:eastAsiaTheme="minorHAnsi" w:hAnsi="Times New Roman"/>
          <w:bCs/>
          <w:iCs/>
          <w:color w:val="000000"/>
          <w:sz w:val="24"/>
          <w:szCs w:val="24"/>
        </w:rPr>
        <w:t>Try these tips to increase vegetable and fruit consumption:</w:t>
      </w:r>
    </w:p>
    <w:p w:rsidR="00964E62" w:rsidRPr="00964E62" w:rsidRDefault="00964E62" w:rsidP="00273B8D">
      <w:pPr>
        <w:autoSpaceDE w:val="0"/>
        <w:autoSpaceDN w:val="0"/>
        <w:adjustRightInd w:val="0"/>
        <w:jc w:val="both"/>
        <w:rPr>
          <w:rFonts w:ascii="Times New Roman" w:eastAsiaTheme="minorHAnsi" w:hAnsi="Times New Roman"/>
          <w:bCs/>
          <w:iCs/>
          <w:color w:val="000000"/>
          <w:sz w:val="24"/>
          <w:szCs w:val="24"/>
        </w:rPr>
      </w:pPr>
    </w:p>
    <w:p w:rsidR="00964E62" w:rsidRPr="00964E62" w:rsidRDefault="00964E62" w:rsidP="00273B8D">
      <w:pPr>
        <w:pStyle w:val="ListParagraph"/>
        <w:numPr>
          <w:ilvl w:val="0"/>
          <w:numId w:val="4"/>
        </w:numPr>
        <w:autoSpaceDE w:val="0"/>
        <w:autoSpaceDN w:val="0"/>
        <w:adjustRightInd w:val="0"/>
        <w:jc w:val="both"/>
        <w:rPr>
          <w:rFonts w:ascii="Times New Roman" w:eastAsiaTheme="minorHAnsi" w:hAnsi="Times New Roman"/>
          <w:color w:val="000000"/>
          <w:sz w:val="24"/>
          <w:szCs w:val="24"/>
        </w:rPr>
      </w:pPr>
      <w:r w:rsidRPr="00964E62">
        <w:rPr>
          <w:rFonts w:ascii="Times New Roman" w:eastAsiaTheme="minorHAnsi" w:hAnsi="Times New Roman"/>
          <w:color w:val="000000"/>
          <w:sz w:val="24"/>
          <w:szCs w:val="24"/>
        </w:rPr>
        <w:t>Don’t give up! It can take trying a new food up to 20 times before deciding</w:t>
      </w:r>
    </w:p>
    <w:p w:rsidR="00964E62" w:rsidRPr="00964E62" w:rsidRDefault="00964E62" w:rsidP="00273B8D">
      <w:pPr>
        <w:autoSpaceDE w:val="0"/>
        <w:autoSpaceDN w:val="0"/>
        <w:adjustRightInd w:val="0"/>
        <w:ind w:firstLine="720"/>
        <w:jc w:val="both"/>
        <w:rPr>
          <w:rFonts w:ascii="Times New Roman" w:eastAsiaTheme="minorHAnsi" w:hAnsi="Times New Roman"/>
          <w:color w:val="000000"/>
          <w:sz w:val="24"/>
          <w:szCs w:val="24"/>
        </w:rPr>
      </w:pPr>
      <w:proofErr w:type="gramStart"/>
      <w:r w:rsidRPr="00964E62">
        <w:rPr>
          <w:rFonts w:ascii="Times New Roman" w:eastAsiaTheme="minorHAnsi" w:hAnsi="Times New Roman"/>
          <w:color w:val="000000"/>
          <w:sz w:val="24"/>
          <w:szCs w:val="24"/>
        </w:rPr>
        <w:t>if</w:t>
      </w:r>
      <w:proofErr w:type="gramEnd"/>
      <w:r w:rsidRPr="00964E62">
        <w:rPr>
          <w:rFonts w:ascii="Times New Roman" w:eastAsiaTheme="minorHAnsi" w:hAnsi="Times New Roman"/>
          <w:color w:val="000000"/>
          <w:sz w:val="24"/>
          <w:szCs w:val="24"/>
        </w:rPr>
        <w:t xml:space="preserve"> you like it.</w:t>
      </w:r>
    </w:p>
    <w:p w:rsidR="00964E62" w:rsidRPr="00964E62" w:rsidRDefault="00964E62" w:rsidP="00273B8D">
      <w:pPr>
        <w:pStyle w:val="ListParagraph"/>
        <w:numPr>
          <w:ilvl w:val="0"/>
          <w:numId w:val="4"/>
        </w:numPr>
        <w:autoSpaceDE w:val="0"/>
        <w:autoSpaceDN w:val="0"/>
        <w:adjustRightInd w:val="0"/>
        <w:jc w:val="both"/>
        <w:rPr>
          <w:rFonts w:ascii="Times New Roman" w:eastAsiaTheme="minorHAnsi" w:hAnsi="Times New Roman"/>
          <w:color w:val="000000"/>
          <w:sz w:val="24"/>
          <w:szCs w:val="24"/>
        </w:rPr>
      </w:pPr>
      <w:r w:rsidRPr="00964E62">
        <w:rPr>
          <w:rFonts w:ascii="Times New Roman" w:eastAsiaTheme="minorHAnsi" w:hAnsi="Times New Roman"/>
          <w:color w:val="000000"/>
          <w:sz w:val="24"/>
          <w:szCs w:val="24"/>
        </w:rPr>
        <w:t>Prepare vegetables and fruit in different ways to change the flavour or</w:t>
      </w:r>
    </w:p>
    <w:p w:rsidR="00964E62" w:rsidRPr="00964E62" w:rsidRDefault="00964E62" w:rsidP="00273B8D">
      <w:pPr>
        <w:autoSpaceDE w:val="0"/>
        <w:autoSpaceDN w:val="0"/>
        <w:adjustRightInd w:val="0"/>
        <w:ind w:firstLine="720"/>
        <w:jc w:val="both"/>
        <w:rPr>
          <w:rFonts w:ascii="Times New Roman" w:eastAsiaTheme="minorHAnsi" w:hAnsi="Times New Roman"/>
          <w:color w:val="000000"/>
          <w:sz w:val="24"/>
          <w:szCs w:val="24"/>
        </w:rPr>
      </w:pPr>
      <w:proofErr w:type="gramStart"/>
      <w:r w:rsidRPr="00964E62">
        <w:rPr>
          <w:rFonts w:ascii="Times New Roman" w:eastAsiaTheme="minorHAnsi" w:hAnsi="Times New Roman"/>
          <w:color w:val="000000"/>
          <w:sz w:val="24"/>
          <w:szCs w:val="24"/>
        </w:rPr>
        <w:t>texture</w:t>
      </w:r>
      <w:proofErr w:type="gramEnd"/>
      <w:r w:rsidRPr="00964E62">
        <w:rPr>
          <w:rFonts w:ascii="Times New Roman" w:eastAsiaTheme="minorHAnsi" w:hAnsi="Times New Roman"/>
          <w:color w:val="000000"/>
          <w:sz w:val="24"/>
          <w:szCs w:val="24"/>
        </w:rPr>
        <w:t xml:space="preserve"> (e.g.</w:t>
      </w:r>
      <w:r w:rsidR="00B775FD">
        <w:rPr>
          <w:rFonts w:ascii="Times New Roman" w:eastAsiaTheme="minorHAnsi" w:hAnsi="Times New Roman"/>
          <w:color w:val="000000"/>
          <w:sz w:val="24"/>
          <w:szCs w:val="24"/>
        </w:rPr>
        <w:t>,</w:t>
      </w:r>
      <w:r w:rsidRPr="00964E62">
        <w:rPr>
          <w:rFonts w:ascii="Times New Roman" w:eastAsiaTheme="minorHAnsi" w:hAnsi="Times New Roman"/>
          <w:color w:val="000000"/>
          <w:sz w:val="24"/>
          <w:szCs w:val="24"/>
        </w:rPr>
        <w:t xml:space="preserve"> raw, baked, dried, cooked, </w:t>
      </w:r>
      <w:proofErr w:type="spellStart"/>
      <w:r w:rsidRPr="00964E62">
        <w:rPr>
          <w:rFonts w:ascii="Times New Roman" w:eastAsiaTheme="minorHAnsi" w:hAnsi="Times New Roman"/>
          <w:color w:val="000000"/>
          <w:sz w:val="24"/>
          <w:szCs w:val="24"/>
        </w:rPr>
        <w:t>etc</w:t>
      </w:r>
      <w:proofErr w:type="spellEnd"/>
      <w:r w:rsidRPr="00964E62">
        <w:rPr>
          <w:rFonts w:ascii="Times New Roman" w:eastAsiaTheme="minorHAnsi" w:hAnsi="Times New Roman"/>
          <w:color w:val="000000"/>
          <w:sz w:val="24"/>
          <w:szCs w:val="24"/>
        </w:rPr>
        <w:t>).</w:t>
      </w:r>
    </w:p>
    <w:p w:rsidR="00964E62" w:rsidRPr="00964E62" w:rsidRDefault="00964E62" w:rsidP="00273B8D">
      <w:pPr>
        <w:pStyle w:val="ListParagraph"/>
        <w:numPr>
          <w:ilvl w:val="0"/>
          <w:numId w:val="4"/>
        </w:numPr>
        <w:autoSpaceDE w:val="0"/>
        <w:autoSpaceDN w:val="0"/>
        <w:adjustRightInd w:val="0"/>
        <w:jc w:val="both"/>
        <w:rPr>
          <w:rFonts w:ascii="Times New Roman" w:eastAsiaTheme="minorHAnsi" w:hAnsi="Times New Roman"/>
          <w:color w:val="000000"/>
          <w:sz w:val="24"/>
          <w:szCs w:val="24"/>
        </w:rPr>
      </w:pPr>
      <w:r w:rsidRPr="00964E62">
        <w:rPr>
          <w:rFonts w:ascii="Times New Roman" w:eastAsiaTheme="minorHAnsi" w:hAnsi="Times New Roman"/>
          <w:color w:val="000000"/>
          <w:sz w:val="24"/>
          <w:szCs w:val="24"/>
        </w:rPr>
        <w:t>Add vegetables and fruit to your family’s favorite meals. For example</w:t>
      </w:r>
      <w:r w:rsidR="00B30AB5">
        <w:rPr>
          <w:rFonts w:ascii="Times New Roman" w:eastAsiaTheme="minorHAnsi" w:hAnsi="Times New Roman"/>
          <w:color w:val="000000"/>
          <w:sz w:val="24"/>
          <w:szCs w:val="24"/>
        </w:rPr>
        <w:t>,</w:t>
      </w:r>
      <w:r w:rsidRPr="00964E62">
        <w:rPr>
          <w:rFonts w:ascii="Times New Roman" w:eastAsiaTheme="minorHAnsi" w:hAnsi="Times New Roman"/>
          <w:color w:val="000000"/>
          <w:sz w:val="24"/>
          <w:szCs w:val="24"/>
        </w:rPr>
        <w:t xml:space="preserve"> add</w:t>
      </w:r>
    </w:p>
    <w:p w:rsidR="00964E62" w:rsidRDefault="00964E62" w:rsidP="00273B8D">
      <w:pPr>
        <w:autoSpaceDE w:val="0"/>
        <w:autoSpaceDN w:val="0"/>
        <w:adjustRightInd w:val="0"/>
        <w:ind w:firstLine="720"/>
        <w:jc w:val="both"/>
        <w:rPr>
          <w:rFonts w:ascii="Times New Roman" w:eastAsiaTheme="minorHAnsi" w:hAnsi="Times New Roman"/>
          <w:color w:val="000000"/>
          <w:sz w:val="24"/>
          <w:szCs w:val="24"/>
        </w:rPr>
      </w:pPr>
      <w:proofErr w:type="gramStart"/>
      <w:r w:rsidRPr="00964E62">
        <w:rPr>
          <w:rFonts w:ascii="Times New Roman" w:eastAsiaTheme="minorHAnsi" w:hAnsi="Times New Roman"/>
          <w:color w:val="000000"/>
          <w:sz w:val="24"/>
          <w:szCs w:val="24"/>
        </w:rPr>
        <w:t>vegetables</w:t>
      </w:r>
      <w:proofErr w:type="gramEnd"/>
      <w:r w:rsidRPr="00964E62">
        <w:rPr>
          <w:rFonts w:ascii="Times New Roman" w:eastAsiaTheme="minorHAnsi" w:hAnsi="Times New Roman"/>
          <w:color w:val="000000"/>
          <w:sz w:val="24"/>
          <w:szCs w:val="24"/>
        </w:rPr>
        <w:t xml:space="preserve"> to pizza, sandwiches, wraps and pasta, or have fruit on the</w:t>
      </w:r>
      <w:r>
        <w:rPr>
          <w:rFonts w:ascii="Times New Roman" w:eastAsiaTheme="minorHAnsi" w:hAnsi="Times New Roman"/>
          <w:color w:val="000000"/>
          <w:sz w:val="24"/>
          <w:szCs w:val="24"/>
        </w:rPr>
        <w:t xml:space="preserve"> </w:t>
      </w:r>
      <w:r w:rsidRPr="00964E62">
        <w:rPr>
          <w:rFonts w:ascii="Times New Roman" w:eastAsiaTheme="minorHAnsi" w:hAnsi="Times New Roman"/>
          <w:color w:val="000000"/>
          <w:sz w:val="24"/>
          <w:szCs w:val="24"/>
        </w:rPr>
        <w:t>side.</w:t>
      </w:r>
    </w:p>
    <w:p w:rsidR="00CB5F3A" w:rsidRDefault="00CB5F3A" w:rsidP="00273B8D">
      <w:pPr>
        <w:autoSpaceDE w:val="0"/>
        <w:autoSpaceDN w:val="0"/>
        <w:adjustRightInd w:val="0"/>
        <w:jc w:val="both"/>
        <w:rPr>
          <w:rFonts w:ascii="Times New Roman" w:eastAsiaTheme="minorHAnsi" w:hAnsi="Times New Roman"/>
          <w:color w:val="000000"/>
          <w:sz w:val="24"/>
          <w:szCs w:val="24"/>
        </w:rPr>
      </w:pPr>
    </w:p>
    <w:p w:rsidR="00CB5F3A" w:rsidRDefault="00CB5F3A" w:rsidP="00273B8D">
      <w:pPr>
        <w:autoSpaceDE w:val="0"/>
        <w:autoSpaceDN w:val="0"/>
        <w:adjustRightInd w:val="0"/>
        <w:jc w:val="both"/>
        <w:rPr>
          <w:rFonts w:ascii="Times New Roman" w:eastAsiaTheme="minorHAnsi" w:hAnsi="Times New Roman"/>
          <w:color w:val="000000"/>
          <w:sz w:val="24"/>
          <w:szCs w:val="24"/>
        </w:rPr>
      </w:pPr>
    </w:p>
    <w:p w:rsidR="00964E62" w:rsidRDefault="00CB5F3A" w:rsidP="00273B8D">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It is also a concern that “</w:t>
      </w:r>
      <w:r w:rsidRPr="00CB5F3A">
        <w:rPr>
          <w:rFonts w:ascii="Times New Roman" w:eastAsiaTheme="minorHAnsi" w:hAnsi="Times New Roman"/>
          <w:color w:val="000000"/>
          <w:sz w:val="24"/>
          <w:szCs w:val="24"/>
        </w:rPr>
        <w:t>Vegetable and fruit preparation takes too long!”</w:t>
      </w:r>
      <w:r>
        <w:rPr>
          <w:rFonts w:ascii="Times New Roman" w:eastAsiaTheme="minorHAnsi" w:hAnsi="Times New Roman"/>
          <w:color w:val="000000"/>
          <w:sz w:val="24"/>
          <w:szCs w:val="24"/>
        </w:rPr>
        <w:t xml:space="preserve"> Try some of these suggestions to make eating vegetables and fruit less time consuming.</w:t>
      </w:r>
    </w:p>
    <w:p w:rsidR="00CB5F3A" w:rsidRPr="0045667A" w:rsidRDefault="00CB5F3A" w:rsidP="00273B8D">
      <w:pPr>
        <w:pStyle w:val="ListParagraph"/>
        <w:numPr>
          <w:ilvl w:val="0"/>
          <w:numId w:val="6"/>
        </w:numPr>
        <w:autoSpaceDE w:val="0"/>
        <w:autoSpaceDN w:val="0"/>
        <w:adjustRightInd w:val="0"/>
        <w:jc w:val="both"/>
        <w:rPr>
          <w:rFonts w:ascii="Times New Roman" w:hAnsi="Times New Roman"/>
          <w:sz w:val="24"/>
          <w:szCs w:val="24"/>
          <w:lang w:val="en-CA"/>
        </w:rPr>
      </w:pPr>
      <w:r w:rsidRPr="0045667A">
        <w:rPr>
          <w:rFonts w:ascii="Times New Roman" w:hAnsi="Times New Roman"/>
          <w:sz w:val="24"/>
          <w:szCs w:val="24"/>
          <w:lang w:val="en-CA"/>
        </w:rPr>
        <w:t>Buy vegetables and fruit that don’t need a lot of prep work – cherry</w:t>
      </w:r>
    </w:p>
    <w:p w:rsidR="00CB5F3A" w:rsidRPr="00CB5F3A" w:rsidRDefault="00CB5F3A" w:rsidP="00273B8D">
      <w:pPr>
        <w:autoSpaceDE w:val="0"/>
        <w:autoSpaceDN w:val="0"/>
        <w:adjustRightInd w:val="0"/>
        <w:ind w:firstLine="720"/>
        <w:jc w:val="both"/>
        <w:rPr>
          <w:rFonts w:ascii="Times New Roman" w:hAnsi="Times New Roman"/>
          <w:sz w:val="24"/>
          <w:szCs w:val="24"/>
          <w:lang w:val="en-CA"/>
        </w:rPr>
      </w:pPr>
      <w:proofErr w:type="gramStart"/>
      <w:r w:rsidRPr="00CB5F3A">
        <w:rPr>
          <w:rFonts w:ascii="Times New Roman" w:hAnsi="Times New Roman"/>
          <w:sz w:val="24"/>
          <w:szCs w:val="24"/>
          <w:lang w:val="en-CA"/>
        </w:rPr>
        <w:t>tomatoes</w:t>
      </w:r>
      <w:proofErr w:type="gramEnd"/>
      <w:r w:rsidRPr="00CB5F3A">
        <w:rPr>
          <w:rFonts w:ascii="Times New Roman" w:hAnsi="Times New Roman"/>
          <w:sz w:val="24"/>
          <w:szCs w:val="24"/>
          <w:lang w:val="en-CA"/>
        </w:rPr>
        <w:t>, baby carrots, bananas, oranges, apples, berries, and grapes</w:t>
      </w:r>
    </w:p>
    <w:p w:rsidR="00CB5F3A" w:rsidRDefault="00CB5F3A" w:rsidP="00273B8D">
      <w:pPr>
        <w:autoSpaceDE w:val="0"/>
        <w:autoSpaceDN w:val="0"/>
        <w:adjustRightInd w:val="0"/>
        <w:ind w:left="720"/>
        <w:jc w:val="both"/>
        <w:rPr>
          <w:rFonts w:ascii="Times New Roman" w:hAnsi="Times New Roman"/>
          <w:sz w:val="24"/>
          <w:szCs w:val="24"/>
          <w:lang w:val="en-CA"/>
        </w:rPr>
      </w:pPr>
      <w:proofErr w:type="gramStart"/>
      <w:r w:rsidRPr="00CB5F3A">
        <w:rPr>
          <w:rFonts w:ascii="Times New Roman" w:hAnsi="Times New Roman"/>
          <w:sz w:val="24"/>
          <w:szCs w:val="24"/>
          <w:lang w:val="en-CA"/>
        </w:rPr>
        <w:t>are</w:t>
      </w:r>
      <w:proofErr w:type="gramEnd"/>
      <w:r w:rsidRPr="00CB5F3A">
        <w:rPr>
          <w:rFonts w:ascii="Times New Roman" w:hAnsi="Times New Roman"/>
          <w:sz w:val="24"/>
          <w:szCs w:val="24"/>
          <w:lang w:val="en-CA"/>
        </w:rPr>
        <w:t xml:space="preserve"> great options!</w:t>
      </w:r>
    </w:p>
    <w:p w:rsidR="0045667A" w:rsidRPr="00CB5F3A" w:rsidRDefault="0045667A" w:rsidP="00273B8D">
      <w:pPr>
        <w:autoSpaceDE w:val="0"/>
        <w:autoSpaceDN w:val="0"/>
        <w:adjustRightInd w:val="0"/>
        <w:ind w:left="720"/>
        <w:jc w:val="both"/>
        <w:rPr>
          <w:rFonts w:ascii="Times New Roman" w:hAnsi="Times New Roman"/>
          <w:sz w:val="24"/>
          <w:szCs w:val="24"/>
          <w:lang w:val="en-CA"/>
        </w:rPr>
      </w:pPr>
    </w:p>
    <w:p w:rsidR="00CB5F3A" w:rsidRPr="0045667A" w:rsidRDefault="00CB5F3A" w:rsidP="00273B8D">
      <w:pPr>
        <w:pStyle w:val="ListParagraph"/>
        <w:numPr>
          <w:ilvl w:val="0"/>
          <w:numId w:val="6"/>
        </w:numPr>
        <w:autoSpaceDE w:val="0"/>
        <w:autoSpaceDN w:val="0"/>
        <w:adjustRightInd w:val="0"/>
        <w:jc w:val="both"/>
        <w:rPr>
          <w:rFonts w:ascii="Times New Roman" w:hAnsi="Times New Roman"/>
          <w:sz w:val="24"/>
          <w:szCs w:val="24"/>
          <w:lang w:val="en-CA"/>
        </w:rPr>
      </w:pPr>
      <w:r w:rsidRPr="0045667A">
        <w:rPr>
          <w:rFonts w:ascii="Times New Roman" w:hAnsi="Times New Roman"/>
          <w:sz w:val="24"/>
          <w:szCs w:val="24"/>
          <w:lang w:val="en-CA"/>
        </w:rPr>
        <w:lastRenderedPageBreak/>
        <w:t>Frozen and canned options are quick and ready to use! Add them to soup</w:t>
      </w:r>
    </w:p>
    <w:p w:rsidR="00CB5F3A" w:rsidRPr="00CB5F3A" w:rsidRDefault="0045667A" w:rsidP="00273B8D">
      <w:pPr>
        <w:autoSpaceDE w:val="0"/>
        <w:autoSpaceDN w:val="0"/>
        <w:adjustRightInd w:val="0"/>
        <w:ind w:firstLine="720"/>
        <w:jc w:val="both"/>
        <w:rPr>
          <w:rFonts w:ascii="Times New Roman" w:hAnsi="Times New Roman"/>
          <w:sz w:val="24"/>
          <w:szCs w:val="24"/>
          <w:lang w:val="en-CA"/>
        </w:rPr>
      </w:pPr>
      <w:r>
        <w:rPr>
          <w:rFonts w:ascii="Times New Roman" w:hAnsi="Times New Roman"/>
          <w:sz w:val="24"/>
          <w:szCs w:val="24"/>
          <w:lang w:val="en-CA"/>
        </w:rPr>
        <w:t xml:space="preserve"> </w:t>
      </w:r>
      <w:proofErr w:type="gramStart"/>
      <w:r w:rsidR="00CB5F3A" w:rsidRPr="00CB5F3A">
        <w:rPr>
          <w:rFonts w:ascii="Times New Roman" w:hAnsi="Times New Roman"/>
          <w:sz w:val="24"/>
          <w:szCs w:val="24"/>
          <w:lang w:val="en-CA"/>
        </w:rPr>
        <w:t>or</w:t>
      </w:r>
      <w:proofErr w:type="gramEnd"/>
      <w:r w:rsidR="00CB5F3A" w:rsidRPr="00CB5F3A">
        <w:rPr>
          <w:rFonts w:ascii="Times New Roman" w:hAnsi="Times New Roman"/>
          <w:sz w:val="24"/>
          <w:szCs w:val="24"/>
          <w:lang w:val="en-CA"/>
        </w:rPr>
        <w:t xml:space="preserve"> casseroles, or heat them in the microwave to serve as a side dish.</w:t>
      </w:r>
    </w:p>
    <w:p w:rsidR="00CB5F3A" w:rsidRPr="0045667A" w:rsidRDefault="00CB5F3A" w:rsidP="00273B8D">
      <w:pPr>
        <w:pStyle w:val="ListParagraph"/>
        <w:numPr>
          <w:ilvl w:val="0"/>
          <w:numId w:val="6"/>
        </w:numPr>
        <w:autoSpaceDE w:val="0"/>
        <w:autoSpaceDN w:val="0"/>
        <w:adjustRightInd w:val="0"/>
        <w:jc w:val="both"/>
        <w:rPr>
          <w:rFonts w:ascii="Times New Roman" w:hAnsi="Times New Roman"/>
          <w:sz w:val="24"/>
          <w:szCs w:val="24"/>
          <w:lang w:val="en-CA"/>
        </w:rPr>
      </w:pPr>
      <w:r w:rsidRPr="0045667A">
        <w:rPr>
          <w:rFonts w:ascii="Times New Roman" w:hAnsi="Times New Roman"/>
          <w:sz w:val="24"/>
          <w:szCs w:val="24"/>
          <w:lang w:val="en-CA"/>
        </w:rPr>
        <w:t>Chop veggies ahead of time like carrots, celery, peppers, and cucumber</w:t>
      </w:r>
    </w:p>
    <w:p w:rsidR="00CB5F3A" w:rsidRPr="00CB5F3A" w:rsidRDefault="0045667A" w:rsidP="00273B8D">
      <w:pPr>
        <w:autoSpaceDE w:val="0"/>
        <w:autoSpaceDN w:val="0"/>
        <w:adjustRightInd w:val="0"/>
        <w:ind w:firstLine="720"/>
        <w:jc w:val="both"/>
        <w:rPr>
          <w:rFonts w:ascii="Times New Roman" w:hAnsi="Times New Roman"/>
          <w:sz w:val="24"/>
          <w:szCs w:val="24"/>
          <w:lang w:val="en-CA"/>
        </w:rPr>
      </w:pPr>
      <w:r>
        <w:rPr>
          <w:rFonts w:ascii="Times New Roman" w:hAnsi="Times New Roman"/>
          <w:sz w:val="24"/>
          <w:szCs w:val="24"/>
          <w:lang w:val="en-CA"/>
        </w:rPr>
        <w:t xml:space="preserve"> </w:t>
      </w:r>
      <w:proofErr w:type="gramStart"/>
      <w:r w:rsidR="00CB5F3A" w:rsidRPr="00CB5F3A">
        <w:rPr>
          <w:rFonts w:ascii="Times New Roman" w:hAnsi="Times New Roman"/>
          <w:sz w:val="24"/>
          <w:szCs w:val="24"/>
          <w:lang w:val="en-CA"/>
        </w:rPr>
        <w:t>so</w:t>
      </w:r>
      <w:proofErr w:type="gramEnd"/>
      <w:r w:rsidR="00CB5F3A" w:rsidRPr="00CB5F3A">
        <w:rPr>
          <w:rFonts w:ascii="Times New Roman" w:hAnsi="Times New Roman"/>
          <w:sz w:val="24"/>
          <w:szCs w:val="24"/>
          <w:lang w:val="en-CA"/>
        </w:rPr>
        <w:t xml:space="preserve"> they are ready to grab for a quick snack.</w:t>
      </w:r>
    </w:p>
    <w:p w:rsidR="00CB5F3A" w:rsidRPr="0045667A" w:rsidRDefault="00CB5F3A" w:rsidP="00273B8D">
      <w:pPr>
        <w:pStyle w:val="ListParagraph"/>
        <w:numPr>
          <w:ilvl w:val="0"/>
          <w:numId w:val="6"/>
        </w:numPr>
        <w:autoSpaceDE w:val="0"/>
        <w:autoSpaceDN w:val="0"/>
        <w:adjustRightInd w:val="0"/>
        <w:jc w:val="both"/>
        <w:rPr>
          <w:rFonts w:ascii="Times New Roman" w:hAnsi="Times New Roman"/>
          <w:sz w:val="24"/>
          <w:szCs w:val="24"/>
          <w:lang w:val="en-CA"/>
        </w:rPr>
      </w:pPr>
      <w:r w:rsidRPr="0045667A">
        <w:rPr>
          <w:rFonts w:ascii="Times New Roman" w:hAnsi="Times New Roman"/>
          <w:sz w:val="24"/>
          <w:szCs w:val="24"/>
          <w:lang w:val="en-CA"/>
        </w:rPr>
        <w:t>Stock up on fruit cups and dried fruit that are easy to grab and go – keep</w:t>
      </w:r>
    </w:p>
    <w:p w:rsidR="00CB5F3A" w:rsidRPr="00CB5F3A" w:rsidRDefault="00CB5F3A" w:rsidP="00273B8D">
      <w:pPr>
        <w:autoSpaceDE w:val="0"/>
        <w:autoSpaceDN w:val="0"/>
        <w:adjustRightInd w:val="0"/>
        <w:ind w:left="60" w:firstLine="720"/>
        <w:jc w:val="both"/>
        <w:rPr>
          <w:rFonts w:ascii="Times New Roman" w:hAnsi="Times New Roman"/>
          <w:sz w:val="24"/>
          <w:szCs w:val="24"/>
          <w:lang w:val="en-CA"/>
        </w:rPr>
      </w:pPr>
      <w:proofErr w:type="gramStart"/>
      <w:r w:rsidRPr="00CB5F3A">
        <w:rPr>
          <w:rFonts w:ascii="Times New Roman" w:hAnsi="Times New Roman"/>
          <w:sz w:val="24"/>
          <w:szCs w:val="24"/>
          <w:lang w:val="en-CA"/>
        </w:rPr>
        <w:t>them</w:t>
      </w:r>
      <w:proofErr w:type="gramEnd"/>
      <w:r w:rsidRPr="00CB5F3A">
        <w:rPr>
          <w:rFonts w:ascii="Times New Roman" w:hAnsi="Times New Roman"/>
          <w:sz w:val="24"/>
          <w:szCs w:val="24"/>
          <w:lang w:val="en-CA"/>
        </w:rPr>
        <w:t xml:space="preserve"> at home, work, in your desk or gym bag!</w:t>
      </w:r>
    </w:p>
    <w:p w:rsidR="00CB5F3A" w:rsidRPr="0045667A" w:rsidRDefault="00CB5F3A" w:rsidP="00273B8D">
      <w:pPr>
        <w:pStyle w:val="ListParagraph"/>
        <w:numPr>
          <w:ilvl w:val="0"/>
          <w:numId w:val="6"/>
        </w:numPr>
        <w:autoSpaceDE w:val="0"/>
        <w:autoSpaceDN w:val="0"/>
        <w:adjustRightInd w:val="0"/>
        <w:jc w:val="both"/>
        <w:rPr>
          <w:rFonts w:ascii="Times New Roman" w:hAnsi="Times New Roman"/>
          <w:sz w:val="24"/>
          <w:szCs w:val="24"/>
          <w:lang w:val="en-CA"/>
        </w:rPr>
      </w:pPr>
      <w:r w:rsidRPr="0045667A">
        <w:rPr>
          <w:rFonts w:ascii="Times New Roman" w:hAnsi="Times New Roman"/>
          <w:sz w:val="24"/>
          <w:szCs w:val="24"/>
          <w:lang w:val="en-CA"/>
        </w:rPr>
        <w:t>“Mixes” like spinach, cabbage, and broccoli make salads and stir-fries fast</w:t>
      </w:r>
    </w:p>
    <w:p w:rsidR="00225A68" w:rsidRDefault="00CB5F3A" w:rsidP="00273B8D">
      <w:pPr>
        <w:autoSpaceDE w:val="0"/>
        <w:autoSpaceDN w:val="0"/>
        <w:adjustRightInd w:val="0"/>
        <w:ind w:left="60" w:firstLine="720"/>
        <w:jc w:val="both"/>
        <w:rPr>
          <w:rFonts w:ascii="Times New Roman" w:hAnsi="Times New Roman"/>
          <w:sz w:val="24"/>
          <w:szCs w:val="24"/>
          <w:lang w:val="en-CA"/>
        </w:rPr>
      </w:pPr>
      <w:proofErr w:type="gramStart"/>
      <w:r w:rsidRPr="00CB5F3A">
        <w:rPr>
          <w:rFonts w:ascii="Times New Roman" w:hAnsi="Times New Roman"/>
          <w:sz w:val="24"/>
          <w:szCs w:val="24"/>
          <w:lang w:val="en-CA"/>
        </w:rPr>
        <w:t>and</w:t>
      </w:r>
      <w:proofErr w:type="gramEnd"/>
      <w:r w:rsidRPr="00CB5F3A">
        <w:rPr>
          <w:rFonts w:ascii="Times New Roman" w:hAnsi="Times New Roman"/>
          <w:sz w:val="24"/>
          <w:szCs w:val="24"/>
          <w:lang w:val="en-CA"/>
        </w:rPr>
        <w:t xml:space="preserve"> easy</w:t>
      </w:r>
      <w:r w:rsidR="0045667A">
        <w:rPr>
          <w:rFonts w:ascii="Times New Roman" w:hAnsi="Times New Roman"/>
          <w:sz w:val="24"/>
          <w:szCs w:val="24"/>
          <w:lang w:val="en-CA"/>
        </w:rPr>
        <w:t>.</w:t>
      </w:r>
    </w:p>
    <w:p w:rsidR="0045667A" w:rsidRPr="00964E62" w:rsidRDefault="0045667A" w:rsidP="00273B8D">
      <w:pPr>
        <w:autoSpaceDE w:val="0"/>
        <w:autoSpaceDN w:val="0"/>
        <w:adjustRightInd w:val="0"/>
        <w:ind w:left="60" w:firstLine="720"/>
        <w:jc w:val="both"/>
        <w:rPr>
          <w:rFonts w:ascii="Times New Roman" w:hAnsi="Times New Roman"/>
          <w:sz w:val="24"/>
          <w:szCs w:val="24"/>
          <w:lang w:val="en-CA"/>
        </w:rPr>
      </w:pPr>
    </w:p>
    <w:p w:rsidR="00225A68" w:rsidRPr="00964E62" w:rsidRDefault="00225A68" w:rsidP="00273B8D">
      <w:pPr>
        <w:jc w:val="both"/>
        <w:rPr>
          <w:rFonts w:ascii="Times New Roman" w:hAnsi="Times New Roman"/>
          <w:sz w:val="24"/>
          <w:szCs w:val="24"/>
          <w:lang w:val="en-CA"/>
        </w:rPr>
      </w:pPr>
      <w:r w:rsidRPr="00964E62">
        <w:rPr>
          <w:rFonts w:ascii="Times New Roman" w:hAnsi="Times New Roman"/>
          <w:sz w:val="24"/>
          <w:szCs w:val="24"/>
          <w:lang w:val="en-CA"/>
        </w:rPr>
        <w:t xml:space="preserve">To learn more about how you and your family can eat more vegetables and fruit go to the website at </w:t>
      </w:r>
      <w:hyperlink r:id="rId7" w:history="1">
        <w:r w:rsidRPr="00964E62">
          <w:rPr>
            <w:rStyle w:val="Hyperlink"/>
            <w:rFonts w:ascii="Times New Roman" w:hAnsi="Times New Roman"/>
            <w:sz w:val="24"/>
            <w:szCs w:val="24"/>
            <w:lang w:val="en-CA"/>
          </w:rPr>
          <w:t>www.westernhealth.nl.ca/VeggiesAndFruit</w:t>
        </w:r>
      </w:hyperlink>
    </w:p>
    <w:p w:rsidR="00225A68" w:rsidRPr="00964E62" w:rsidRDefault="00225A68" w:rsidP="00273B8D">
      <w:pPr>
        <w:spacing w:before="240" w:after="240"/>
        <w:jc w:val="both"/>
        <w:rPr>
          <w:rFonts w:ascii="Times New Roman" w:hAnsi="Times New Roman"/>
          <w:sz w:val="24"/>
          <w:szCs w:val="24"/>
          <w:lang w:val="en-CA"/>
        </w:rPr>
      </w:pPr>
      <w:bookmarkStart w:id="0" w:name="_GoBack"/>
      <w:bookmarkEnd w:id="0"/>
    </w:p>
    <w:p w:rsidR="00CB5F3A" w:rsidRPr="00CB5F3A" w:rsidRDefault="00CB5F3A" w:rsidP="00273B8D">
      <w:pPr>
        <w:spacing w:after="200" w:line="276" w:lineRule="auto"/>
        <w:ind w:firstLine="360"/>
        <w:jc w:val="both"/>
        <w:rPr>
          <w:rFonts w:ascii="Times New Roman" w:eastAsiaTheme="minorHAnsi" w:hAnsi="Times New Roman"/>
          <w:sz w:val="24"/>
          <w:szCs w:val="24"/>
          <w:lang w:val="en-CA"/>
        </w:rPr>
      </w:pPr>
      <w:r w:rsidRPr="00CB5F3A">
        <w:rPr>
          <w:rFonts w:ascii="Times New Roman" w:eastAsiaTheme="minorHAnsi" w:hAnsi="Times New Roman"/>
          <w:sz w:val="24"/>
          <w:szCs w:val="24"/>
          <w:lang w:val="en-CA"/>
        </w:rPr>
        <w:t>Stephanie Buckle</w:t>
      </w:r>
      <w:r w:rsidR="00E62A6B">
        <w:rPr>
          <w:rFonts w:ascii="Times New Roman" w:eastAsiaTheme="minorHAnsi" w:hAnsi="Times New Roman"/>
          <w:sz w:val="24"/>
          <w:szCs w:val="24"/>
          <w:lang w:val="en-CA"/>
        </w:rPr>
        <w:t xml:space="preserve">, R. D. </w:t>
      </w:r>
      <w:r w:rsidRPr="00CB5F3A">
        <w:rPr>
          <w:rFonts w:ascii="Times New Roman" w:eastAsiaTheme="minorHAnsi" w:hAnsi="Times New Roman"/>
          <w:sz w:val="24"/>
          <w:szCs w:val="24"/>
          <w:lang w:val="en-CA"/>
        </w:rPr>
        <w:t>Regional Nutritionist</w:t>
      </w:r>
    </w:p>
    <w:p w:rsidR="00CB5F3A" w:rsidRPr="00CB5F3A" w:rsidRDefault="00CB5F3A" w:rsidP="00E62A6B">
      <w:pPr>
        <w:spacing w:after="200" w:line="276" w:lineRule="auto"/>
        <w:jc w:val="both"/>
        <w:rPr>
          <w:rFonts w:ascii="Times New Roman" w:eastAsiaTheme="minorHAnsi" w:hAnsi="Times New Roman"/>
          <w:sz w:val="24"/>
          <w:szCs w:val="24"/>
          <w:lang w:val="en-CA"/>
        </w:rPr>
      </w:pPr>
    </w:p>
    <w:p w:rsidR="0093004C" w:rsidRPr="00964E62" w:rsidRDefault="0093004C" w:rsidP="00273B8D">
      <w:pPr>
        <w:jc w:val="both"/>
        <w:rPr>
          <w:rFonts w:ascii="Times New Roman" w:hAnsi="Times New Roman"/>
          <w:sz w:val="24"/>
          <w:szCs w:val="24"/>
        </w:rPr>
      </w:pPr>
    </w:p>
    <w:sectPr w:rsidR="0093004C" w:rsidRPr="00964E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358C7"/>
    <w:multiLevelType w:val="hybridMultilevel"/>
    <w:tmpl w:val="2398C09C"/>
    <w:lvl w:ilvl="0" w:tplc="2FFE7B8C">
      <w:start w:val="1"/>
      <w:numFmt w:val="bullet"/>
      <w:lvlText w:val=""/>
      <w:lvlJc w:val="left"/>
      <w:pPr>
        <w:ind w:left="780" w:hanging="360"/>
      </w:pPr>
      <w:rPr>
        <w:rFonts w:ascii="Symbol" w:hAnsi="Symbol"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1867095"/>
    <w:multiLevelType w:val="hybridMultilevel"/>
    <w:tmpl w:val="61AEE784"/>
    <w:lvl w:ilvl="0" w:tplc="10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AD460A6"/>
    <w:multiLevelType w:val="hybridMultilevel"/>
    <w:tmpl w:val="327AEC6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14811"/>
    <w:multiLevelType w:val="hybridMultilevel"/>
    <w:tmpl w:val="DB329914"/>
    <w:lvl w:ilvl="0" w:tplc="2FFE7B8C">
      <w:start w:val="1"/>
      <w:numFmt w:val="bullet"/>
      <w:lvlText w:val=""/>
      <w:lvlJc w:val="left"/>
      <w:pPr>
        <w:ind w:left="780" w:hanging="360"/>
      </w:pPr>
      <w:rPr>
        <w:rFonts w:ascii="Symbol" w:hAnsi="Symbol"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98908A0"/>
    <w:multiLevelType w:val="hybridMultilevel"/>
    <w:tmpl w:val="81FC2470"/>
    <w:lvl w:ilvl="0" w:tplc="2FFE7B8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234A2"/>
    <w:multiLevelType w:val="hybridMultilevel"/>
    <w:tmpl w:val="94EC8BEA"/>
    <w:lvl w:ilvl="0" w:tplc="2FFE7B8C">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68"/>
    <w:rsid w:val="00225A68"/>
    <w:rsid w:val="00273B8D"/>
    <w:rsid w:val="0045667A"/>
    <w:rsid w:val="004C7091"/>
    <w:rsid w:val="0093004C"/>
    <w:rsid w:val="00964E62"/>
    <w:rsid w:val="00B30AB5"/>
    <w:rsid w:val="00B775FD"/>
    <w:rsid w:val="00CB5F3A"/>
    <w:rsid w:val="00DC0996"/>
    <w:rsid w:val="00E62A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68"/>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A68"/>
    <w:pPr>
      <w:ind w:left="720"/>
    </w:pPr>
  </w:style>
  <w:style w:type="character" w:styleId="Hyperlink">
    <w:name w:val="Hyperlink"/>
    <w:basedOn w:val="DefaultParagraphFont"/>
    <w:uiPriority w:val="99"/>
    <w:unhideWhenUsed/>
    <w:rsid w:val="00225A68"/>
    <w:rPr>
      <w:color w:val="0000FF" w:themeColor="hyperlink"/>
      <w:u w:val="single"/>
    </w:rPr>
  </w:style>
  <w:style w:type="paragraph" w:styleId="BalloonText">
    <w:name w:val="Balloon Text"/>
    <w:basedOn w:val="Normal"/>
    <w:link w:val="BalloonTextChar"/>
    <w:uiPriority w:val="99"/>
    <w:semiHidden/>
    <w:unhideWhenUsed/>
    <w:rsid w:val="00B775FD"/>
    <w:rPr>
      <w:rFonts w:ascii="Tahoma" w:hAnsi="Tahoma" w:cs="Tahoma"/>
      <w:sz w:val="16"/>
      <w:szCs w:val="16"/>
    </w:rPr>
  </w:style>
  <w:style w:type="character" w:customStyle="1" w:styleId="BalloonTextChar">
    <w:name w:val="Balloon Text Char"/>
    <w:basedOn w:val="DefaultParagraphFont"/>
    <w:link w:val="BalloonText"/>
    <w:uiPriority w:val="99"/>
    <w:semiHidden/>
    <w:rsid w:val="00B775F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68"/>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A68"/>
    <w:pPr>
      <w:ind w:left="720"/>
    </w:pPr>
  </w:style>
  <w:style w:type="character" w:styleId="Hyperlink">
    <w:name w:val="Hyperlink"/>
    <w:basedOn w:val="DefaultParagraphFont"/>
    <w:uiPriority w:val="99"/>
    <w:unhideWhenUsed/>
    <w:rsid w:val="00225A68"/>
    <w:rPr>
      <w:color w:val="0000FF" w:themeColor="hyperlink"/>
      <w:u w:val="single"/>
    </w:rPr>
  </w:style>
  <w:style w:type="paragraph" w:styleId="BalloonText">
    <w:name w:val="Balloon Text"/>
    <w:basedOn w:val="Normal"/>
    <w:link w:val="BalloonTextChar"/>
    <w:uiPriority w:val="99"/>
    <w:semiHidden/>
    <w:unhideWhenUsed/>
    <w:rsid w:val="00B775FD"/>
    <w:rPr>
      <w:rFonts w:ascii="Tahoma" w:hAnsi="Tahoma" w:cs="Tahoma"/>
      <w:sz w:val="16"/>
      <w:szCs w:val="16"/>
    </w:rPr>
  </w:style>
  <w:style w:type="character" w:customStyle="1" w:styleId="BalloonTextChar">
    <w:name w:val="Balloon Text Char"/>
    <w:basedOn w:val="DefaultParagraphFont"/>
    <w:link w:val="BalloonText"/>
    <w:uiPriority w:val="99"/>
    <w:semiHidden/>
    <w:rsid w:val="00B775F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sternhealth.nl.ca/VeggiesAndFr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3B01-EFE3-4270-8070-78E40D0B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WesternHealth</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 Stephanie</dc:creator>
  <cp:lastModifiedBy>Pye, Tara J (Communications)</cp:lastModifiedBy>
  <cp:revision>2</cp:revision>
  <dcterms:created xsi:type="dcterms:W3CDTF">2017-01-06T17:47:00Z</dcterms:created>
  <dcterms:modified xsi:type="dcterms:W3CDTF">2017-01-06T17:47:00Z</dcterms:modified>
</cp:coreProperties>
</file>